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7E" w:rsidRDefault="0014137E" w:rsidP="007E77FA">
      <w:pPr>
        <w:spacing w:line="400" w:lineRule="exact"/>
        <w:jc w:val="center"/>
      </w:pPr>
      <w:bookmarkStart w:id="0" w:name="_GoBack"/>
      <w:bookmarkEnd w:id="0"/>
    </w:p>
    <w:p w:rsidR="005C781F" w:rsidRDefault="005C781F" w:rsidP="005C781F">
      <w:pPr>
        <w:spacing w:line="400" w:lineRule="exact"/>
        <w:jc w:val="right"/>
      </w:pPr>
      <w:r>
        <w:rPr>
          <w:rFonts w:hint="eastAsia"/>
        </w:rPr>
        <w:t>監第１１１６号</w:t>
      </w:r>
    </w:p>
    <w:p w:rsidR="005C781F" w:rsidRDefault="005C781F" w:rsidP="005C781F">
      <w:pPr>
        <w:spacing w:line="400" w:lineRule="exact"/>
        <w:jc w:val="right"/>
      </w:pPr>
      <w:r>
        <w:rPr>
          <w:rFonts w:hint="eastAsia"/>
        </w:rPr>
        <w:t>平成３０年３月２７日</w:t>
      </w:r>
    </w:p>
    <w:p w:rsidR="00CA20C2" w:rsidRDefault="00CA20C2" w:rsidP="007E77FA">
      <w:pPr>
        <w:spacing w:line="400" w:lineRule="exact"/>
        <w:jc w:val="right"/>
      </w:pPr>
    </w:p>
    <w:p w:rsidR="00CA20C2" w:rsidRDefault="00CA20C2" w:rsidP="007E77FA">
      <w:pPr>
        <w:spacing w:line="400" w:lineRule="exact"/>
        <w:jc w:val="right"/>
      </w:pPr>
    </w:p>
    <w:p w:rsidR="00036158" w:rsidRPr="00CA20C2" w:rsidRDefault="00CA20C2" w:rsidP="007E77FA">
      <w:pPr>
        <w:spacing w:line="400" w:lineRule="exact"/>
        <w:ind w:firstLineChars="100" w:firstLine="240"/>
        <w:jc w:val="left"/>
        <w:rPr>
          <w:szCs w:val="24"/>
        </w:rPr>
      </w:pPr>
      <w:r w:rsidRPr="00CA20C2">
        <w:rPr>
          <w:szCs w:val="24"/>
        </w:rPr>
        <w:t xml:space="preserve"> </w:t>
      </w:r>
      <w:r w:rsidRPr="00CA20C2">
        <w:rPr>
          <w:rFonts w:hint="eastAsia"/>
          <w:szCs w:val="24"/>
        </w:rPr>
        <w:t>熊本県建設産業団体連合会会長</w:t>
      </w:r>
      <w:r w:rsidR="00072C04" w:rsidRPr="00CA20C2">
        <w:rPr>
          <w:rFonts w:hint="eastAsia"/>
          <w:szCs w:val="24"/>
        </w:rPr>
        <w:t xml:space="preserve">　</w:t>
      </w:r>
      <w:r w:rsidR="00424ADF" w:rsidRPr="00CA20C2">
        <w:rPr>
          <w:rFonts w:hint="eastAsia"/>
          <w:szCs w:val="24"/>
        </w:rPr>
        <w:t>様</w:t>
      </w:r>
    </w:p>
    <w:p w:rsidR="00CA20C2" w:rsidRPr="00CA20C2" w:rsidRDefault="00CA20C2" w:rsidP="007E77FA">
      <w:pPr>
        <w:spacing w:line="400" w:lineRule="exact"/>
        <w:ind w:firstLineChars="100" w:firstLine="240"/>
        <w:jc w:val="left"/>
      </w:pPr>
    </w:p>
    <w:p w:rsidR="00CA20C2" w:rsidRDefault="00CA20C2" w:rsidP="007E77FA">
      <w:pPr>
        <w:spacing w:line="400" w:lineRule="exact"/>
        <w:ind w:firstLineChars="100" w:firstLine="240"/>
        <w:jc w:val="left"/>
      </w:pPr>
    </w:p>
    <w:p w:rsidR="00CA20C2" w:rsidRDefault="00CA20C2" w:rsidP="007E77FA">
      <w:pPr>
        <w:spacing w:line="400" w:lineRule="exact"/>
        <w:ind w:right="720" w:firstLineChars="100" w:firstLine="240"/>
        <w:jc w:val="right"/>
      </w:pPr>
      <w:r>
        <w:rPr>
          <w:rFonts w:hint="eastAsia"/>
        </w:rPr>
        <w:t>熊本県</w:t>
      </w:r>
      <w:r w:rsidR="00072C04">
        <w:rPr>
          <w:rFonts w:hint="eastAsia"/>
        </w:rPr>
        <w:t>土木部</w:t>
      </w:r>
      <w:r w:rsidR="00175389">
        <w:rPr>
          <w:rFonts w:hint="eastAsia"/>
        </w:rPr>
        <w:t>長</w:t>
      </w:r>
      <w:r w:rsidR="00D818F2">
        <w:rPr>
          <w:rFonts w:hint="eastAsia"/>
        </w:rPr>
        <w:t xml:space="preserve">　</w:t>
      </w:r>
    </w:p>
    <w:p w:rsidR="00E01C09" w:rsidRDefault="00D818F2" w:rsidP="007E77FA">
      <w:pPr>
        <w:spacing w:line="400" w:lineRule="exact"/>
        <w:ind w:right="720" w:firstLineChars="100" w:firstLine="240"/>
        <w:jc w:val="right"/>
      </w:pPr>
      <w:r>
        <w:rPr>
          <w:rFonts w:hint="eastAsia"/>
        </w:rPr>
        <w:t xml:space="preserve">　</w:t>
      </w:r>
      <w:r w:rsidR="00E01C09">
        <w:rPr>
          <w:rFonts w:hint="eastAsia"/>
        </w:rPr>
        <w:t xml:space="preserve">　</w:t>
      </w:r>
    </w:p>
    <w:p w:rsidR="0021537B" w:rsidRDefault="0021537B" w:rsidP="007E77FA">
      <w:pPr>
        <w:spacing w:line="400" w:lineRule="exact"/>
      </w:pPr>
    </w:p>
    <w:p w:rsidR="009E07F6" w:rsidRDefault="009E07F6" w:rsidP="007E77FA">
      <w:pPr>
        <w:spacing w:line="400" w:lineRule="exact"/>
        <w:ind w:firstLineChars="300" w:firstLine="720"/>
        <w:rPr>
          <w:szCs w:val="24"/>
        </w:rPr>
      </w:pPr>
      <w:r>
        <w:rPr>
          <w:rFonts w:hint="eastAsia"/>
          <w:szCs w:val="24"/>
        </w:rPr>
        <w:t>下請契約報告取扱事務要領に基づく「施工体制台帳等の作成マニュアル」</w:t>
      </w:r>
    </w:p>
    <w:p w:rsidR="009E07F6" w:rsidRPr="0066578F" w:rsidRDefault="009E07F6" w:rsidP="007E77FA">
      <w:pPr>
        <w:spacing w:line="400" w:lineRule="exact"/>
        <w:ind w:firstLineChars="300" w:firstLine="720"/>
        <w:rPr>
          <w:szCs w:val="24"/>
        </w:rPr>
      </w:pPr>
      <w:r>
        <w:rPr>
          <w:rFonts w:hint="eastAsia"/>
          <w:szCs w:val="24"/>
        </w:rPr>
        <w:t>の一部改訂</w:t>
      </w:r>
      <w:r>
        <w:rPr>
          <w:rFonts w:hint="eastAsia"/>
        </w:rPr>
        <w:t>について（通知）</w:t>
      </w:r>
    </w:p>
    <w:p w:rsidR="009E07F6" w:rsidRPr="00D30A54" w:rsidRDefault="009E07F6" w:rsidP="007E77FA">
      <w:pPr>
        <w:spacing w:line="400" w:lineRule="exact"/>
        <w:rPr>
          <w:rFonts w:asciiTheme="minorEastAsia" w:hAnsiTheme="minorEastAsia"/>
          <w:szCs w:val="24"/>
        </w:rPr>
      </w:pPr>
      <w:r w:rsidRPr="00D30A54">
        <w:rPr>
          <w:rFonts w:asciiTheme="minorEastAsia" w:hAnsiTheme="minorEastAsia" w:hint="eastAsia"/>
          <w:szCs w:val="24"/>
        </w:rPr>
        <w:t xml:space="preserve">　このことについて、</w:t>
      </w:r>
      <w:r>
        <w:rPr>
          <w:rFonts w:asciiTheme="minorEastAsia" w:hAnsiTheme="minorEastAsia" w:hint="eastAsia"/>
          <w:szCs w:val="24"/>
        </w:rPr>
        <w:t>下記のとおり</w:t>
      </w:r>
      <w:r>
        <w:rPr>
          <w:rFonts w:hint="eastAsia"/>
        </w:rPr>
        <w:t>標記マニュアルの</w:t>
      </w:r>
      <w:r w:rsidRPr="00D30A54">
        <w:rPr>
          <w:rFonts w:asciiTheme="minorEastAsia" w:hAnsiTheme="minorEastAsia" w:hint="eastAsia"/>
          <w:szCs w:val="24"/>
        </w:rPr>
        <w:t>一部</w:t>
      </w:r>
      <w:r>
        <w:rPr>
          <w:rFonts w:asciiTheme="minorEastAsia" w:hAnsiTheme="minorEastAsia" w:hint="eastAsia"/>
          <w:szCs w:val="24"/>
        </w:rPr>
        <w:t>を</w:t>
      </w:r>
      <w:r w:rsidRPr="00D30A54">
        <w:rPr>
          <w:rFonts w:asciiTheme="minorEastAsia" w:hAnsiTheme="minorEastAsia" w:hint="eastAsia"/>
          <w:szCs w:val="24"/>
        </w:rPr>
        <w:t>改訂しましたので、通知します。</w:t>
      </w:r>
    </w:p>
    <w:p w:rsidR="009E07F6" w:rsidRDefault="009E07F6" w:rsidP="007E77FA">
      <w:pPr>
        <w:spacing w:line="400" w:lineRule="exact"/>
        <w:rPr>
          <w:szCs w:val="24"/>
        </w:rPr>
      </w:pPr>
      <w:r w:rsidRPr="00D30A54">
        <w:rPr>
          <w:rFonts w:asciiTheme="minorEastAsia" w:hAnsiTheme="minorEastAsia" w:hint="eastAsia"/>
          <w:szCs w:val="24"/>
        </w:rPr>
        <w:t xml:space="preserve">　</w:t>
      </w:r>
      <w:r w:rsidR="007E77FA">
        <w:rPr>
          <w:rFonts w:hint="eastAsia"/>
        </w:rPr>
        <w:t>つきましては、今後の下請契約報告事務の取扱いについて適切に処理されますよう、</w:t>
      </w:r>
      <w:r w:rsidR="007E77FA" w:rsidRPr="00CA20C2">
        <w:rPr>
          <w:rFonts w:hint="eastAsia"/>
        </w:rPr>
        <w:t>貴団体所属の皆様</w:t>
      </w:r>
      <w:r w:rsidR="007E77FA">
        <w:rPr>
          <w:rFonts w:hint="eastAsia"/>
        </w:rPr>
        <w:t>へ</w:t>
      </w:r>
      <w:r w:rsidR="007E77FA" w:rsidRPr="00CA20C2">
        <w:rPr>
          <w:rFonts w:hint="eastAsia"/>
        </w:rPr>
        <w:t>周知していただきますようお願いします。</w:t>
      </w:r>
    </w:p>
    <w:p w:rsidR="009E07F6" w:rsidRDefault="009E07F6" w:rsidP="007E77FA">
      <w:pPr>
        <w:pStyle w:val="a8"/>
        <w:spacing w:line="400" w:lineRule="exact"/>
      </w:pPr>
      <w:r>
        <w:rPr>
          <w:rFonts w:hint="eastAsia"/>
        </w:rPr>
        <w:t>記</w:t>
      </w:r>
    </w:p>
    <w:p w:rsidR="009E07F6" w:rsidRDefault="009E07F6" w:rsidP="007E77FA">
      <w:pPr>
        <w:spacing w:line="400" w:lineRule="exact"/>
        <w:rPr>
          <w:rFonts w:asciiTheme="minorEastAsia" w:hAnsiTheme="minorEastAsia"/>
        </w:rPr>
      </w:pPr>
      <w:r>
        <w:rPr>
          <w:rFonts w:asciiTheme="minorEastAsia" w:hAnsiTheme="minorEastAsia" w:hint="eastAsia"/>
        </w:rPr>
        <w:t>１　改訂の理由</w:t>
      </w:r>
    </w:p>
    <w:p w:rsidR="009E07F6" w:rsidRDefault="009E07F6" w:rsidP="007E77FA">
      <w:pPr>
        <w:spacing w:line="400" w:lineRule="exact"/>
        <w:ind w:left="240" w:hangingChars="100" w:hanging="240"/>
      </w:pPr>
      <w:r>
        <w:rPr>
          <w:rFonts w:asciiTheme="minorEastAsia" w:hAnsiTheme="minorEastAsia" w:hint="eastAsia"/>
        </w:rPr>
        <w:t xml:space="preserve">　　</w:t>
      </w:r>
      <w:r>
        <w:t>建設業</w:t>
      </w:r>
      <w:r>
        <w:rPr>
          <w:rFonts w:hint="eastAsia"/>
        </w:rPr>
        <w:t>法関係</w:t>
      </w:r>
      <w:r>
        <w:t>省令</w:t>
      </w:r>
      <w:r>
        <w:rPr>
          <w:rFonts w:hint="eastAsia"/>
        </w:rPr>
        <w:t>の改正により、</w:t>
      </w:r>
      <w:r>
        <w:t>許可を受けようとする建設業の種類に応じて国土交通大臣が認める登録基幹技能者については</w:t>
      </w:r>
      <w:r>
        <w:rPr>
          <w:rFonts w:hint="eastAsia"/>
        </w:rPr>
        <w:t>、</w:t>
      </w:r>
      <w:r>
        <w:t>主任技術者の要件を満たすこととされ</w:t>
      </w:r>
      <w:r>
        <w:rPr>
          <w:rFonts w:hint="eastAsia"/>
        </w:rPr>
        <w:t>、今般</w:t>
      </w:r>
      <w:r>
        <w:rPr>
          <w:rFonts w:asciiTheme="minorEastAsia" w:hAnsiTheme="minorEastAsia" w:hint="eastAsia"/>
          <w:szCs w:val="24"/>
        </w:rPr>
        <w:t>、</w:t>
      </w:r>
      <w:r>
        <w:t>建設業の種類に対応した登録基幹技能者講習が定められ</w:t>
      </w:r>
      <w:r>
        <w:rPr>
          <w:rFonts w:hint="eastAsia"/>
        </w:rPr>
        <w:t>たため。</w:t>
      </w:r>
    </w:p>
    <w:p w:rsidR="009E07F6" w:rsidRDefault="009E07F6" w:rsidP="007E77FA">
      <w:pPr>
        <w:spacing w:line="400" w:lineRule="exact"/>
        <w:ind w:left="240" w:hangingChars="100" w:hanging="240"/>
      </w:pPr>
      <w:r>
        <w:rPr>
          <w:rFonts w:hint="eastAsia"/>
        </w:rPr>
        <w:t>２　改訂の内容</w:t>
      </w:r>
    </w:p>
    <w:p w:rsidR="00CA20C2" w:rsidRDefault="009E07F6" w:rsidP="007E77FA">
      <w:pPr>
        <w:spacing w:line="400" w:lineRule="exact"/>
        <w:ind w:left="240" w:hangingChars="100" w:hanging="240"/>
      </w:pPr>
      <w:r>
        <w:rPr>
          <w:rFonts w:hint="eastAsia"/>
        </w:rPr>
        <w:t xml:space="preserve">　　マニュアルの「（参考３）建設業法における技術者制度」中、「営業所専任技術者となり得る国家資格等一覧」を別紙のとおりとする。</w:t>
      </w:r>
    </w:p>
    <w:p w:rsidR="007E77FA" w:rsidRDefault="007E77FA" w:rsidP="007E77FA">
      <w:pPr>
        <w:spacing w:line="400" w:lineRule="exact"/>
        <w:ind w:left="240" w:hangingChars="100" w:hanging="240"/>
      </w:pPr>
    </w:p>
    <w:p w:rsidR="007E77FA" w:rsidRDefault="007E77FA" w:rsidP="007E77FA">
      <w:pPr>
        <w:spacing w:line="400" w:lineRule="exact"/>
        <w:ind w:left="240" w:hangingChars="100" w:hanging="240"/>
      </w:pPr>
    </w:p>
    <w:p w:rsidR="007E77FA" w:rsidRDefault="007E77FA" w:rsidP="007E77FA">
      <w:pPr>
        <w:spacing w:line="400" w:lineRule="exact"/>
        <w:ind w:left="240" w:hangingChars="100" w:hanging="240"/>
      </w:pPr>
    </w:p>
    <w:p w:rsidR="007E77FA" w:rsidRDefault="007E77FA" w:rsidP="007E77FA">
      <w:pPr>
        <w:spacing w:line="400" w:lineRule="exact"/>
        <w:ind w:left="240" w:hangingChars="100" w:hanging="240"/>
      </w:pPr>
    </w:p>
    <w:p w:rsidR="007E77FA" w:rsidRDefault="007E77FA" w:rsidP="007E77FA">
      <w:pPr>
        <w:spacing w:line="400" w:lineRule="exact"/>
        <w:ind w:left="240" w:hangingChars="100" w:hanging="240"/>
      </w:pPr>
    </w:p>
    <w:p w:rsidR="007E77FA" w:rsidRDefault="007E77FA" w:rsidP="007E77FA">
      <w:pPr>
        <w:spacing w:line="400" w:lineRule="exact"/>
        <w:ind w:left="240" w:hangingChars="100" w:hanging="240"/>
      </w:pPr>
    </w:p>
    <w:p w:rsidR="00CA20C2" w:rsidRDefault="00CA20C2" w:rsidP="007E77FA">
      <w:pPr>
        <w:spacing w:line="400" w:lineRule="exact"/>
      </w:pPr>
    </w:p>
    <w:p w:rsidR="00CA20C2" w:rsidRDefault="00CA20C2" w:rsidP="007E77FA">
      <w:pPr>
        <w:spacing w:line="400" w:lineRule="exact"/>
      </w:pPr>
    </w:p>
    <w:p w:rsidR="001D4ECA" w:rsidRDefault="0050633E" w:rsidP="007E77FA">
      <w:pPr>
        <w:spacing w:line="400" w:lineRule="exact"/>
      </w:pPr>
      <w:r>
        <w:rPr>
          <w:noProof/>
          <w:szCs w:val="24"/>
        </w:rPr>
        <mc:AlternateContent>
          <mc:Choice Requires="wps">
            <w:drawing>
              <wp:anchor distT="0" distB="0" distL="114300" distR="114300" simplePos="0" relativeHeight="251659264" behindDoc="0" locked="0" layoutInCell="1" allowOverlap="1" wp14:anchorId="57E6C953" wp14:editId="4BC661B9">
                <wp:simplePos x="0" y="0"/>
                <wp:positionH relativeFrom="column">
                  <wp:posOffset>3471545</wp:posOffset>
                </wp:positionH>
                <wp:positionV relativeFrom="paragraph">
                  <wp:posOffset>230505</wp:posOffset>
                </wp:positionV>
                <wp:extent cx="220980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09800" cy="11239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3.35pt;margin-top:18.15pt;width:174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" filled="f" strokecolor="black [3213]" strokeweight=".25pt"/>
            </w:pict>
          </mc:Fallback>
        </mc:AlternateContent>
      </w:r>
    </w:p>
    <w:p w:rsidR="00D45900" w:rsidRDefault="00D45900" w:rsidP="007E77FA">
      <w:pPr>
        <w:spacing w:line="400" w:lineRule="exact"/>
        <w:ind w:right="-2" w:firstLineChars="2400" w:firstLine="5760"/>
        <w:rPr>
          <w:szCs w:val="24"/>
        </w:rPr>
      </w:pPr>
      <w:r>
        <w:rPr>
          <w:rFonts w:hint="eastAsia"/>
          <w:szCs w:val="24"/>
        </w:rPr>
        <w:t>問い合わせ</w:t>
      </w:r>
      <w:r w:rsidR="00237436">
        <w:rPr>
          <w:rFonts w:hint="eastAsia"/>
          <w:szCs w:val="24"/>
        </w:rPr>
        <w:t>先</w:t>
      </w:r>
    </w:p>
    <w:p w:rsidR="00D45900" w:rsidRDefault="007E77FA" w:rsidP="007E77FA">
      <w:pPr>
        <w:spacing w:line="400" w:lineRule="exact"/>
        <w:ind w:right="-2" w:firstLineChars="2400" w:firstLine="5760"/>
        <w:rPr>
          <w:szCs w:val="24"/>
        </w:rPr>
      </w:pPr>
      <w:r>
        <w:rPr>
          <w:rFonts w:hint="eastAsia"/>
          <w:szCs w:val="24"/>
        </w:rPr>
        <w:t>熊本県</w:t>
      </w:r>
      <w:r w:rsidR="00D45900">
        <w:rPr>
          <w:rFonts w:hint="eastAsia"/>
          <w:szCs w:val="24"/>
        </w:rPr>
        <w:t>土木部監理課</w:t>
      </w:r>
    </w:p>
    <w:p w:rsidR="00D91382" w:rsidRDefault="001433E7" w:rsidP="007E77FA">
      <w:pPr>
        <w:spacing w:line="400" w:lineRule="exact"/>
        <w:ind w:right="-2" w:firstLineChars="2400" w:firstLine="5760"/>
        <w:rPr>
          <w:szCs w:val="24"/>
        </w:rPr>
      </w:pPr>
      <w:r w:rsidRPr="002942FB">
        <w:rPr>
          <w:rFonts w:hint="eastAsia"/>
          <w:szCs w:val="24"/>
        </w:rPr>
        <w:t>建設業班</w:t>
      </w:r>
      <w:r w:rsidR="009C0048">
        <w:rPr>
          <w:rFonts w:hint="eastAsia"/>
          <w:szCs w:val="24"/>
        </w:rPr>
        <w:t xml:space="preserve">　</w:t>
      </w:r>
      <w:r w:rsidR="00244FAD">
        <w:rPr>
          <w:rFonts w:hint="eastAsia"/>
          <w:szCs w:val="24"/>
        </w:rPr>
        <w:t>担当：</w:t>
      </w:r>
      <w:r w:rsidRPr="002942FB">
        <w:rPr>
          <w:szCs w:val="24"/>
        </w:rPr>
        <w:ruby>
          <w:rubyPr>
            <w:rubyAlign w:val="distributeSpace"/>
            <w:hps w:val="10"/>
            <w:hpsRaise w:val="18"/>
            <w:hpsBaseText w:val="24"/>
            <w:lid w:val="ja-JP"/>
          </w:rubyPr>
          <w:rt>
            <w:r w:rsidR="001433E7" w:rsidRPr="002942FB">
              <w:rPr>
                <w:rFonts w:ascii="ＭＳ 明朝" w:eastAsia="ＭＳ 明朝" w:hAnsi="ＭＳ 明朝" w:hint="eastAsia"/>
                <w:szCs w:val="24"/>
              </w:rPr>
              <w:t>たて</w:t>
            </w:r>
          </w:rt>
          <w:rubyBase>
            <w:r w:rsidR="001433E7" w:rsidRPr="002942FB">
              <w:rPr>
                <w:rFonts w:hint="eastAsia"/>
                <w:szCs w:val="24"/>
              </w:rPr>
              <w:t>竪</w:t>
            </w:r>
          </w:rubyBase>
        </w:ruby>
      </w:r>
      <w:r w:rsidRPr="002942FB">
        <w:rPr>
          <w:szCs w:val="24"/>
        </w:rPr>
        <w:ruby>
          <w:rubyPr>
            <w:rubyAlign w:val="distributeSpace"/>
            <w:hps w:val="10"/>
            <w:hpsRaise w:val="18"/>
            <w:hpsBaseText w:val="24"/>
            <w:lid w:val="ja-JP"/>
          </w:rubyPr>
          <w:rt>
            <w:r w:rsidR="001433E7" w:rsidRPr="002942FB">
              <w:rPr>
                <w:rFonts w:ascii="ＭＳ 明朝" w:eastAsia="ＭＳ 明朝" w:hAnsi="ＭＳ 明朝" w:hint="eastAsia"/>
                <w:szCs w:val="24"/>
              </w:rPr>
              <w:t>の</w:t>
            </w:r>
          </w:rt>
          <w:rubyBase>
            <w:r w:rsidR="001433E7" w:rsidRPr="002942FB">
              <w:rPr>
                <w:rFonts w:hint="eastAsia"/>
                <w:szCs w:val="24"/>
              </w:rPr>
              <w:t>野</w:t>
            </w:r>
          </w:rubyBase>
        </w:ruby>
      </w:r>
    </w:p>
    <w:p w:rsidR="009B4A13" w:rsidRDefault="001433E7" w:rsidP="007E77FA">
      <w:pPr>
        <w:spacing w:line="400" w:lineRule="exact"/>
        <w:ind w:right="-2" w:firstLineChars="2400" w:firstLine="5760"/>
        <w:rPr>
          <w:szCs w:val="24"/>
        </w:rPr>
      </w:pPr>
      <w:r w:rsidRPr="002942FB">
        <w:rPr>
          <w:rFonts w:hint="eastAsia"/>
          <w:szCs w:val="24"/>
        </w:rPr>
        <w:t>Tel</w:t>
      </w:r>
      <w:r w:rsidRPr="002942FB">
        <w:rPr>
          <w:rFonts w:hint="eastAsia"/>
          <w:szCs w:val="24"/>
        </w:rPr>
        <w:t>：</w:t>
      </w:r>
      <w:r w:rsidRPr="002942FB">
        <w:rPr>
          <w:rFonts w:hint="eastAsia"/>
          <w:szCs w:val="24"/>
        </w:rPr>
        <w:t>096-333-2485</w:t>
      </w:r>
      <w:r w:rsidRPr="002942FB">
        <w:rPr>
          <w:rFonts w:hint="eastAsia"/>
          <w:szCs w:val="24"/>
        </w:rPr>
        <w:t>（直通）</w:t>
      </w:r>
    </w:p>
    <w:sectPr w:rsidR="009B4A13" w:rsidSect="00CA20C2">
      <w:pgSz w:w="11906" w:h="16838" w:code="9"/>
      <w:pgMar w:top="567" w:right="1418" w:bottom="567" w:left="1418" w:header="851" w:footer="992" w:gutter="0"/>
      <w:cols w:space="425"/>
      <w:docGrid w:type="line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8C" w:rsidRDefault="000E5E8C" w:rsidP="00211FED">
      <w:r>
        <w:separator/>
      </w:r>
    </w:p>
  </w:endnote>
  <w:endnote w:type="continuationSeparator" w:id="0">
    <w:p w:rsidR="000E5E8C" w:rsidRDefault="000E5E8C" w:rsidP="0021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8C" w:rsidRDefault="000E5E8C" w:rsidP="00211FED">
      <w:r>
        <w:separator/>
      </w:r>
    </w:p>
  </w:footnote>
  <w:footnote w:type="continuationSeparator" w:id="0">
    <w:p w:rsidR="000E5E8C" w:rsidRDefault="000E5E8C" w:rsidP="00211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6D"/>
    <w:rsid w:val="00010DAD"/>
    <w:rsid w:val="00036158"/>
    <w:rsid w:val="00043CE8"/>
    <w:rsid w:val="000712AB"/>
    <w:rsid w:val="00072C04"/>
    <w:rsid w:val="000917B3"/>
    <w:rsid w:val="000977CE"/>
    <w:rsid w:val="000D2116"/>
    <w:rsid w:val="000E5E8C"/>
    <w:rsid w:val="000F7B38"/>
    <w:rsid w:val="001151AF"/>
    <w:rsid w:val="00122B78"/>
    <w:rsid w:val="00126CAE"/>
    <w:rsid w:val="0014137E"/>
    <w:rsid w:val="001433E7"/>
    <w:rsid w:val="00175389"/>
    <w:rsid w:val="001B098E"/>
    <w:rsid w:val="001B450C"/>
    <w:rsid w:val="001B78B7"/>
    <w:rsid w:val="001D4ECA"/>
    <w:rsid w:val="001F127B"/>
    <w:rsid w:val="001F2B45"/>
    <w:rsid w:val="00204D54"/>
    <w:rsid w:val="00210977"/>
    <w:rsid w:val="00211FED"/>
    <w:rsid w:val="0021537B"/>
    <w:rsid w:val="0021790F"/>
    <w:rsid w:val="00233504"/>
    <w:rsid w:val="00237436"/>
    <w:rsid w:val="002449F3"/>
    <w:rsid w:val="00244FAD"/>
    <w:rsid w:val="002B0E30"/>
    <w:rsid w:val="002D063F"/>
    <w:rsid w:val="002D7361"/>
    <w:rsid w:val="002D786B"/>
    <w:rsid w:val="0030192D"/>
    <w:rsid w:val="00333412"/>
    <w:rsid w:val="004072F1"/>
    <w:rsid w:val="004226F8"/>
    <w:rsid w:val="00423A3C"/>
    <w:rsid w:val="00424ADF"/>
    <w:rsid w:val="00452186"/>
    <w:rsid w:val="004709C1"/>
    <w:rsid w:val="004A078D"/>
    <w:rsid w:val="0050633E"/>
    <w:rsid w:val="005228FB"/>
    <w:rsid w:val="00582557"/>
    <w:rsid w:val="005873B0"/>
    <w:rsid w:val="005B7720"/>
    <w:rsid w:val="005C781F"/>
    <w:rsid w:val="005D0528"/>
    <w:rsid w:val="005E66ED"/>
    <w:rsid w:val="00613EDD"/>
    <w:rsid w:val="00636975"/>
    <w:rsid w:val="006772CC"/>
    <w:rsid w:val="006B6380"/>
    <w:rsid w:val="006C38E4"/>
    <w:rsid w:val="00751B1D"/>
    <w:rsid w:val="007649E8"/>
    <w:rsid w:val="007665F1"/>
    <w:rsid w:val="007904B5"/>
    <w:rsid w:val="007A05A3"/>
    <w:rsid w:val="007B6398"/>
    <w:rsid w:val="007E4616"/>
    <w:rsid w:val="007E77FA"/>
    <w:rsid w:val="00810DF3"/>
    <w:rsid w:val="0081195A"/>
    <w:rsid w:val="00825B4A"/>
    <w:rsid w:val="008623EF"/>
    <w:rsid w:val="00866FB7"/>
    <w:rsid w:val="00874760"/>
    <w:rsid w:val="008910AF"/>
    <w:rsid w:val="008B2E9F"/>
    <w:rsid w:val="008D3EC8"/>
    <w:rsid w:val="008D569A"/>
    <w:rsid w:val="008F2D57"/>
    <w:rsid w:val="009549B8"/>
    <w:rsid w:val="00960927"/>
    <w:rsid w:val="00960F9D"/>
    <w:rsid w:val="00961A34"/>
    <w:rsid w:val="0096205A"/>
    <w:rsid w:val="009A7F98"/>
    <w:rsid w:val="009B4A13"/>
    <w:rsid w:val="009C0048"/>
    <w:rsid w:val="009C1654"/>
    <w:rsid w:val="009C2449"/>
    <w:rsid w:val="009C3576"/>
    <w:rsid w:val="009D2B71"/>
    <w:rsid w:val="009E07F6"/>
    <w:rsid w:val="00A17C30"/>
    <w:rsid w:val="00A21A81"/>
    <w:rsid w:val="00A27A8B"/>
    <w:rsid w:val="00A34B6C"/>
    <w:rsid w:val="00A413EC"/>
    <w:rsid w:val="00A62420"/>
    <w:rsid w:val="00A653F1"/>
    <w:rsid w:val="00A66E8F"/>
    <w:rsid w:val="00A90045"/>
    <w:rsid w:val="00A97DC2"/>
    <w:rsid w:val="00AC7644"/>
    <w:rsid w:val="00AE3874"/>
    <w:rsid w:val="00AE7406"/>
    <w:rsid w:val="00B2314A"/>
    <w:rsid w:val="00B23AAE"/>
    <w:rsid w:val="00B54F5B"/>
    <w:rsid w:val="00B641E4"/>
    <w:rsid w:val="00B83478"/>
    <w:rsid w:val="00B92E64"/>
    <w:rsid w:val="00BA1FAB"/>
    <w:rsid w:val="00BC0FAD"/>
    <w:rsid w:val="00BC1919"/>
    <w:rsid w:val="00BC2EFB"/>
    <w:rsid w:val="00BD30D7"/>
    <w:rsid w:val="00BF4EB5"/>
    <w:rsid w:val="00BF5371"/>
    <w:rsid w:val="00C172EA"/>
    <w:rsid w:val="00C2104F"/>
    <w:rsid w:val="00C25B1E"/>
    <w:rsid w:val="00C37800"/>
    <w:rsid w:val="00C37A1C"/>
    <w:rsid w:val="00C63159"/>
    <w:rsid w:val="00C77AD8"/>
    <w:rsid w:val="00C822F1"/>
    <w:rsid w:val="00CA20C2"/>
    <w:rsid w:val="00CD1F7E"/>
    <w:rsid w:val="00CD3004"/>
    <w:rsid w:val="00CE1F55"/>
    <w:rsid w:val="00CF4555"/>
    <w:rsid w:val="00D00E92"/>
    <w:rsid w:val="00D05639"/>
    <w:rsid w:val="00D13B5A"/>
    <w:rsid w:val="00D162D5"/>
    <w:rsid w:val="00D230FD"/>
    <w:rsid w:val="00D42595"/>
    <w:rsid w:val="00D45900"/>
    <w:rsid w:val="00D517C8"/>
    <w:rsid w:val="00D519E1"/>
    <w:rsid w:val="00D818F2"/>
    <w:rsid w:val="00D8256A"/>
    <w:rsid w:val="00D91382"/>
    <w:rsid w:val="00DC1E87"/>
    <w:rsid w:val="00E014FD"/>
    <w:rsid w:val="00E01C09"/>
    <w:rsid w:val="00E40069"/>
    <w:rsid w:val="00E77052"/>
    <w:rsid w:val="00E9285D"/>
    <w:rsid w:val="00ED0C1E"/>
    <w:rsid w:val="00EE54CC"/>
    <w:rsid w:val="00F22795"/>
    <w:rsid w:val="00F24C5E"/>
    <w:rsid w:val="00F25F5B"/>
    <w:rsid w:val="00F31806"/>
    <w:rsid w:val="00F62A04"/>
    <w:rsid w:val="00F648FD"/>
    <w:rsid w:val="00F9061D"/>
    <w:rsid w:val="00FA21F1"/>
    <w:rsid w:val="00FA37A1"/>
    <w:rsid w:val="00FC0569"/>
    <w:rsid w:val="00FC7BC1"/>
    <w:rsid w:val="00FE2155"/>
    <w:rsid w:val="00FE7808"/>
    <w:rsid w:val="00FF3CD6"/>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FED"/>
    <w:pPr>
      <w:tabs>
        <w:tab w:val="center" w:pos="4252"/>
        <w:tab w:val="right" w:pos="8504"/>
      </w:tabs>
      <w:snapToGrid w:val="0"/>
    </w:pPr>
  </w:style>
  <w:style w:type="character" w:customStyle="1" w:styleId="a5">
    <w:name w:val="ヘッダー (文字)"/>
    <w:basedOn w:val="a0"/>
    <w:link w:val="a4"/>
    <w:uiPriority w:val="99"/>
    <w:rsid w:val="00211FED"/>
    <w:rPr>
      <w:sz w:val="24"/>
    </w:rPr>
  </w:style>
  <w:style w:type="paragraph" w:styleId="a6">
    <w:name w:val="footer"/>
    <w:basedOn w:val="a"/>
    <w:link w:val="a7"/>
    <w:uiPriority w:val="99"/>
    <w:unhideWhenUsed/>
    <w:rsid w:val="00211FED"/>
    <w:pPr>
      <w:tabs>
        <w:tab w:val="center" w:pos="4252"/>
        <w:tab w:val="right" w:pos="8504"/>
      </w:tabs>
      <w:snapToGrid w:val="0"/>
    </w:pPr>
  </w:style>
  <w:style w:type="character" w:customStyle="1" w:styleId="a7">
    <w:name w:val="フッター (文字)"/>
    <w:basedOn w:val="a0"/>
    <w:link w:val="a6"/>
    <w:uiPriority w:val="99"/>
    <w:rsid w:val="00211FED"/>
    <w:rPr>
      <w:sz w:val="24"/>
    </w:rPr>
  </w:style>
  <w:style w:type="paragraph" w:styleId="a8">
    <w:name w:val="Note Heading"/>
    <w:basedOn w:val="a"/>
    <w:next w:val="a"/>
    <w:link w:val="a9"/>
    <w:uiPriority w:val="99"/>
    <w:unhideWhenUsed/>
    <w:rsid w:val="009C0048"/>
    <w:pPr>
      <w:jc w:val="center"/>
    </w:pPr>
  </w:style>
  <w:style w:type="character" w:customStyle="1" w:styleId="a9">
    <w:name w:val="記 (文字)"/>
    <w:basedOn w:val="a0"/>
    <w:link w:val="a8"/>
    <w:uiPriority w:val="99"/>
    <w:rsid w:val="009C0048"/>
    <w:rPr>
      <w:sz w:val="24"/>
    </w:rPr>
  </w:style>
  <w:style w:type="paragraph" w:styleId="aa">
    <w:name w:val="Closing"/>
    <w:basedOn w:val="a"/>
    <w:link w:val="ab"/>
    <w:uiPriority w:val="99"/>
    <w:unhideWhenUsed/>
    <w:rsid w:val="009C0048"/>
    <w:pPr>
      <w:jc w:val="right"/>
    </w:pPr>
  </w:style>
  <w:style w:type="character" w:customStyle="1" w:styleId="ab">
    <w:name w:val="結語 (文字)"/>
    <w:basedOn w:val="a0"/>
    <w:link w:val="aa"/>
    <w:uiPriority w:val="99"/>
    <w:rsid w:val="009C0048"/>
    <w:rPr>
      <w:sz w:val="24"/>
    </w:rPr>
  </w:style>
  <w:style w:type="paragraph" w:customStyle="1" w:styleId="ac">
    <w:name w:val="一太郎"/>
    <w:rsid w:val="00122B78"/>
    <w:pPr>
      <w:widowControl w:val="0"/>
      <w:wordWrap w:val="0"/>
      <w:autoSpaceDE w:val="0"/>
      <w:autoSpaceDN w:val="0"/>
      <w:adjustRightInd w:val="0"/>
      <w:spacing w:line="333" w:lineRule="exact"/>
      <w:jc w:val="both"/>
    </w:pPr>
    <w:rPr>
      <w:rFonts w:ascii="Times New Roman" w:eastAsia="ＭＳ 明朝" w:hAnsi="Times New Roman" w:cs="ＭＳ 明朝"/>
      <w:spacing w:val="3"/>
      <w:kern w:val="0"/>
      <w:szCs w:val="21"/>
    </w:rPr>
  </w:style>
  <w:style w:type="paragraph" w:styleId="ad">
    <w:name w:val="Date"/>
    <w:basedOn w:val="a"/>
    <w:next w:val="a"/>
    <w:link w:val="ae"/>
    <w:uiPriority w:val="99"/>
    <w:semiHidden/>
    <w:unhideWhenUsed/>
    <w:rsid w:val="00C172EA"/>
  </w:style>
  <w:style w:type="character" w:customStyle="1" w:styleId="ae">
    <w:name w:val="日付 (文字)"/>
    <w:basedOn w:val="a0"/>
    <w:link w:val="ad"/>
    <w:uiPriority w:val="99"/>
    <w:semiHidden/>
    <w:rsid w:val="00C172EA"/>
    <w:rPr>
      <w:sz w:val="24"/>
    </w:rPr>
  </w:style>
  <w:style w:type="paragraph" w:customStyle="1" w:styleId="Default">
    <w:name w:val="Default"/>
    <w:rsid w:val="00CA20C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FED"/>
    <w:pPr>
      <w:tabs>
        <w:tab w:val="center" w:pos="4252"/>
        <w:tab w:val="right" w:pos="8504"/>
      </w:tabs>
      <w:snapToGrid w:val="0"/>
    </w:pPr>
  </w:style>
  <w:style w:type="character" w:customStyle="1" w:styleId="a5">
    <w:name w:val="ヘッダー (文字)"/>
    <w:basedOn w:val="a0"/>
    <w:link w:val="a4"/>
    <w:uiPriority w:val="99"/>
    <w:rsid w:val="00211FED"/>
    <w:rPr>
      <w:sz w:val="24"/>
    </w:rPr>
  </w:style>
  <w:style w:type="paragraph" w:styleId="a6">
    <w:name w:val="footer"/>
    <w:basedOn w:val="a"/>
    <w:link w:val="a7"/>
    <w:uiPriority w:val="99"/>
    <w:unhideWhenUsed/>
    <w:rsid w:val="00211FED"/>
    <w:pPr>
      <w:tabs>
        <w:tab w:val="center" w:pos="4252"/>
        <w:tab w:val="right" w:pos="8504"/>
      </w:tabs>
      <w:snapToGrid w:val="0"/>
    </w:pPr>
  </w:style>
  <w:style w:type="character" w:customStyle="1" w:styleId="a7">
    <w:name w:val="フッター (文字)"/>
    <w:basedOn w:val="a0"/>
    <w:link w:val="a6"/>
    <w:uiPriority w:val="99"/>
    <w:rsid w:val="00211FED"/>
    <w:rPr>
      <w:sz w:val="24"/>
    </w:rPr>
  </w:style>
  <w:style w:type="paragraph" w:styleId="a8">
    <w:name w:val="Note Heading"/>
    <w:basedOn w:val="a"/>
    <w:next w:val="a"/>
    <w:link w:val="a9"/>
    <w:uiPriority w:val="99"/>
    <w:unhideWhenUsed/>
    <w:rsid w:val="009C0048"/>
    <w:pPr>
      <w:jc w:val="center"/>
    </w:pPr>
  </w:style>
  <w:style w:type="character" w:customStyle="1" w:styleId="a9">
    <w:name w:val="記 (文字)"/>
    <w:basedOn w:val="a0"/>
    <w:link w:val="a8"/>
    <w:uiPriority w:val="99"/>
    <w:rsid w:val="009C0048"/>
    <w:rPr>
      <w:sz w:val="24"/>
    </w:rPr>
  </w:style>
  <w:style w:type="paragraph" w:styleId="aa">
    <w:name w:val="Closing"/>
    <w:basedOn w:val="a"/>
    <w:link w:val="ab"/>
    <w:uiPriority w:val="99"/>
    <w:unhideWhenUsed/>
    <w:rsid w:val="009C0048"/>
    <w:pPr>
      <w:jc w:val="right"/>
    </w:pPr>
  </w:style>
  <w:style w:type="character" w:customStyle="1" w:styleId="ab">
    <w:name w:val="結語 (文字)"/>
    <w:basedOn w:val="a0"/>
    <w:link w:val="aa"/>
    <w:uiPriority w:val="99"/>
    <w:rsid w:val="009C0048"/>
    <w:rPr>
      <w:sz w:val="24"/>
    </w:rPr>
  </w:style>
  <w:style w:type="paragraph" w:customStyle="1" w:styleId="ac">
    <w:name w:val="一太郎"/>
    <w:rsid w:val="00122B78"/>
    <w:pPr>
      <w:widowControl w:val="0"/>
      <w:wordWrap w:val="0"/>
      <w:autoSpaceDE w:val="0"/>
      <w:autoSpaceDN w:val="0"/>
      <w:adjustRightInd w:val="0"/>
      <w:spacing w:line="333" w:lineRule="exact"/>
      <w:jc w:val="both"/>
    </w:pPr>
    <w:rPr>
      <w:rFonts w:ascii="Times New Roman" w:eastAsia="ＭＳ 明朝" w:hAnsi="Times New Roman" w:cs="ＭＳ 明朝"/>
      <w:spacing w:val="3"/>
      <w:kern w:val="0"/>
      <w:szCs w:val="21"/>
    </w:rPr>
  </w:style>
  <w:style w:type="paragraph" w:styleId="ad">
    <w:name w:val="Date"/>
    <w:basedOn w:val="a"/>
    <w:next w:val="a"/>
    <w:link w:val="ae"/>
    <w:uiPriority w:val="99"/>
    <w:semiHidden/>
    <w:unhideWhenUsed/>
    <w:rsid w:val="00C172EA"/>
  </w:style>
  <w:style w:type="character" w:customStyle="1" w:styleId="ae">
    <w:name w:val="日付 (文字)"/>
    <w:basedOn w:val="a0"/>
    <w:link w:val="ad"/>
    <w:uiPriority w:val="99"/>
    <w:semiHidden/>
    <w:rsid w:val="00C172EA"/>
    <w:rPr>
      <w:sz w:val="24"/>
    </w:rPr>
  </w:style>
  <w:style w:type="paragraph" w:customStyle="1" w:styleId="Default">
    <w:name w:val="Default"/>
    <w:rsid w:val="00CA20C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7120">
      <w:bodyDiv w:val="1"/>
      <w:marLeft w:val="0"/>
      <w:marRight w:val="0"/>
      <w:marTop w:val="0"/>
      <w:marBottom w:val="0"/>
      <w:divBdr>
        <w:top w:val="none" w:sz="0" w:space="0" w:color="auto"/>
        <w:left w:val="none" w:sz="0" w:space="0" w:color="auto"/>
        <w:bottom w:val="none" w:sz="0" w:space="0" w:color="auto"/>
        <w:right w:val="none" w:sz="0" w:space="0" w:color="auto"/>
      </w:divBdr>
    </w:div>
    <w:div w:id="1026829698">
      <w:bodyDiv w:val="1"/>
      <w:marLeft w:val="0"/>
      <w:marRight w:val="0"/>
      <w:marTop w:val="0"/>
      <w:marBottom w:val="0"/>
      <w:divBdr>
        <w:top w:val="none" w:sz="0" w:space="0" w:color="auto"/>
        <w:left w:val="none" w:sz="0" w:space="0" w:color="auto"/>
        <w:bottom w:val="none" w:sz="0" w:space="0" w:color="auto"/>
        <w:right w:val="none" w:sz="0" w:space="0" w:color="auto"/>
      </w:divBdr>
    </w:div>
    <w:div w:id="1801072169">
      <w:bodyDiv w:val="1"/>
      <w:marLeft w:val="0"/>
      <w:marRight w:val="0"/>
      <w:marTop w:val="0"/>
      <w:marBottom w:val="0"/>
      <w:divBdr>
        <w:top w:val="none" w:sz="0" w:space="0" w:color="auto"/>
        <w:left w:val="none" w:sz="0" w:space="0" w:color="auto"/>
        <w:bottom w:val="none" w:sz="0" w:space="0" w:color="auto"/>
        <w:right w:val="none" w:sz="0" w:space="0" w:color="auto"/>
      </w:divBdr>
    </w:div>
    <w:div w:id="19649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3D3E-02BC-401C-A855-B72CC897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2018-03-26T13:35:00Z</cp:lastPrinted>
  <dcterms:created xsi:type="dcterms:W3CDTF">2018-03-26T13:30:00Z</dcterms:created>
  <dcterms:modified xsi:type="dcterms:W3CDTF">2018-03-27T02:04:00Z</dcterms:modified>
</cp:coreProperties>
</file>